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42" w:rsidRPr="00C26727" w:rsidRDefault="00D96542" w:rsidP="00C82949">
      <w:pPr>
        <w:widowControl/>
        <w:spacing w:before="100" w:beforeAutospacing="1" w:after="100" w:afterAutospacing="1" w:line="210" w:lineRule="atLeast"/>
        <w:jc w:val="left"/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</w:pPr>
      <w:r w:rsidRPr="00C26727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第３４回九州アンサンブルコンテスト</w:t>
      </w:r>
    </w:p>
    <w:p w:rsidR="00D96542" w:rsidRPr="00C26727" w:rsidRDefault="00D96542" w:rsidP="00C82949">
      <w:pPr>
        <w:widowControl/>
        <w:spacing w:before="100" w:beforeAutospacing="1" w:after="100" w:afterAutospacing="1" w:line="210" w:lineRule="atLeast"/>
        <w:jc w:val="left"/>
        <w:rPr>
          <w:rFonts w:cs="ＭＳ Ｐゴシック" w:hint="eastAsia"/>
          <w:bCs/>
          <w:color w:val="000000" w:themeColor="text1"/>
          <w:kern w:val="0"/>
          <w:sz w:val="24"/>
          <w:szCs w:val="24"/>
        </w:rPr>
      </w:pP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>金賞　時津町立時津中学校</w:t>
      </w:r>
    </w:p>
    <w:p w:rsidR="00D96542" w:rsidRPr="00C26727" w:rsidRDefault="00D96542" w:rsidP="00C82949">
      <w:pPr>
        <w:widowControl/>
        <w:spacing w:before="100" w:beforeAutospacing="1" w:after="100" w:afterAutospacing="1" w:line="210" w:lineRule="atLeast"/>
        <w:jc w:val="left"/>
        <w:rPr>
          <w:rFonts w:cs="ＭＳ Ｐゴシック" w:hint="eastAsia"/>
          <w:bCs/>
          <w:color w:val="000000" w:themeColor="text1"/>
          <w:kern w:val="0"/>
          <w:sz w:val="24"/>
          <w:szCs w:val="24"/>
        </w:rPr>
      </w:pP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>銀賞　活水中学校</w:t>
      </w:r>
    </w:p>
    <w:p w:rsidR="00D96542" w:rsidRPr="00C26727" w:rsidRDefault="00D96542" w:rsidP="00D96542">
      <w:pPr>
        <w:widowControl/>
        <w:spacing w:before="100" w:beforeAutospacing="1" w:after="100" w:afterAutospacing="1" w:line="210" w:lineRule="atLeast"/>
        <w:ind w:firstLineChars="300" w:firstLine="720"/>
        <w:jc w:val="left"/>
        <w:rPr>
          <w:rFonts w:cs="ＭＳ Ｐゴシック" w:hint="eastAsia"/>
          <w:bCs/>
          <w:color w:val="000000" w:themeColor="text1"/>
          <w:kern w:val="0"/>
          <w:sz w:val="24"/>
          <w:szCs w:val="24"/>
        </w:rPr>
      </w:pP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>長崎市立山里中学校</w:t>
      </w:r>
    </w:p>
    <w:p w:rsidR="00D96542" w:rsidRPr="00C26727" w:rsidRDefault="00D96542" w:rsidP="00D96542">
      <w:pPr>
        <w:widowControl/>
        <w:spacing w:before="100" w:beforeAutospacing="1" w:after="100" w:afterAutospacing="1" w:line="210" w:lineRule="atLeast"/>
        <w:ind w:firstLineChars="300" w:firstLine="720"/>
        <w:jc w:val="left"/>
        <w:rPr>
          <w:rFonts w:cs="ＭＳ Ｐゴシック" w:hint="eastAsia"/>
          <w:bCs/>
          <w:color w:val="000000" w:themeColor="text1"/>
          <w:kern w:val="0"/>
          <w:sz w:val="24"/>
          <w:szCs w:val="24"/>
        </w:rPr>
      </w:pP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>長崎市立滑石中学校</w:t>
      </w:r>
    </w:p>
    <w:p w:rsidR="00D96542" w:rsidRPr="00C26727" w:rsidRDefault="00D96542" w:rsidP="00C26727">
      <w:pPr>
        <w:widowControl/>
        <w:spacing w:before="100" w:beforeAutospacing="1" w:after="100" w:afterAutospacing="1" w:line="210" w:lineRule="atLeast"/>
        <w:ind w:firstLineChars="300" w:firstLine="720"/>
        <w:jc w:val="left"/>
        <w:rPr>
          <w:rFonts w:cs="ＭＳ Ｐゴシック" w:hint="eastAsia"/>
          <w:bCs/>
          <w:color w:val="000000" w:themeColor="text1"/>
          <w:kern w:val="0"/>
          <w:sz w:val="24"/>
          <w:szCs w:val="24"/>
        </w:rPr>
      </w:pP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>大村市立大村中学校</w:t>
      </w:r>
    </w:p>
    <w:p w:rsidR="00C82949" w:rsidRPr="00C26727" w:rsidRDefault="00C82949" w:rsidP="00C82949">
      <w:pPr>
        <w:widowControl/>
        <w:spacing w:before="100" w:beforeAutospacing="1" w:after="100" w:afterAutospacing="1" w:line="210" w:lineRule="atLeast"/>
        <w:jc w:val="left"/>
        <w:rPr>
          <w:rFonts w:ascii="ＭＳ Ｐゴシック" w:eastAsia="ＭＳ Ｐゴシック" w:hAnsi="ＭＳ Ｐゴシック" w:cs="ＭＳ Ｐゴシック"/>
          <w:b/>
          <w:color w:val="000000" w:themeColor="text1"/>
          <w:kern w:val="0"/>
          <w:sz w:val="24"/>
          <w:szCs w:val="24"/>
        </w:rPr>
      </w:pPr>
      <w:r w:rsidRPr="00C26727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第３</w:t>
      </w:r>
      <w:r w:rsidR="00D96542" w:rsidRPr="00C26727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５</w:t>
      </w:r>
      <w:r w:rsidRPr="00C26727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回長崎県アンサンブルコンテスト</w:t>
      </w:r>
    </w:p>
    <w:p w:rsidR="00C82949" w:rsidRPr="00C26727" w:rsidRDefault="00C82949" w:rsidP="00C26727">
      <w:pPr>
        <w:widowControl/>
        <w:spacing w:before="100" w:beforeAutospacing="1" w:after="100" w:afterAutospacing="1" w:line="210" w:lineRule="atLeast"/>
        <w:ind w:firstLineChars="300" w:firstLine="720"/>
        <w:jc w:val="left"/>
        <w:rPr>
          <w:rFonts w:cs="ＭＳ Ｐゴシック"/>
          <w:b/>
          <w:bCs/>
          <w:color w:val="000000" w:themeColor="text1"/>
          <w:kern w:val="0"/>
          <w:sz w:val="24"/>
          <w:szCs w:val="24"/>
        </w:rPr>
      </w:pP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 xml:space="preserve">金賞　時津町立時津中学校（九州大会出場）　　　</w:t>
      </w: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br/>
        <w:t xml:space="preserve">　　　</w:t>
      </w:r>
      <w:r w:rsidR="00D96542"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 xml:space="preserve">　　　</w:t>
      </w: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 xml:space="preserve">長崎市立山里中学校（九州大会出場）　　　</w:t>
      </w: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br/>
        <w:t xml:space="preserve">　　　</w:t>
      </w:r>
      <w:r w:rsidR="00D96542"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 xml:space="preserve">　　　</w:t>
      </w:r>
      <w:r w:rsidR="00D96542"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>活水中学校</w:t>
      </w:r>
      <w:r w:rsidR="00D96542"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 xml:space="preserve">　　　　</w:t>
      </w: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 xml:space="preserve">（九州大会出場）　　　</w:t>
      </w: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br/>
        <w:t xml:space="preserve">　　　</w:t>
      </w:r>
      <w:r w:rsidR="00D96542"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 xml:space="preserve">　　　</w:t>
      </w:r>
      <w:r w:rsidR="00D96542"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>大村市立大村中学校</w:t>
      </w: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 xml:space="preserve">（九州大会出場）　　　</w:t>
      </w: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br/>
        <w:t xml:space="preserve">　　　</w:t>
      </w:r>
      <w:r w:rsidR="00D96542"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 xml:space="preserve">　　　</w:t>
      </w: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 xml:space="preserve">長崎市立滑石中学校（九州大会出場）　　　</w:t>
      </w: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br/>
        <w:t xml:space="preserve">　　　</w:t>
      </w:r>
      <w:r w:rsidR="00D96542"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 xml:space="preserve">　　　壱岐市立郷ノ浦</w:t>
      </w: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 xml:space="preserve">中学校　　　</w:t>
      </w: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br/>
        <w:t xml:space="preserve">　　　</w:t>
      </w:r>
      <w:r w:rsidR="00D96542"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 xml:space="preserve">　　　県立諫早高校附属</w:t>
      </w: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 xml:space="preserve">中学校　　　</w:t>
      </w: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br/>
        <w:t xml:space="preserve">　　　</w:t>
      </w:r>
      <w:r w:rsidR="00D96542"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 xml:space="preserve">　　　長﨑大学教育学部附属</w:t>
      </w: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 xml:space="preserve">中学校　　　</w:t>
      </w: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br/>
        <w:t xml:space="preserve">　　　</w:t>
      </w:r>
      <w:r w:rsidR="00D96542"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 xml:space="preserve">　　　</w:t>
      </w: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>県立</w:t>
      </w:r>
      <w:r w:rsidR="00D96542"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>長﨑東</w:t>
      </w: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 xml:space="preserve">中学校　　</w:t>
      </w: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br/>
        <w:t xml:space="preserve">　　　</w:t>
      </w:r>
      <w:r w:rsidR="00C26727"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 xml:space="preserve">　　　</w:t>
      </w: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 xml:space="preserve">長崎市立戸町中学校　　　</w:t>
      </w: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br/>
        <w:t xml:space="preserve">　　　</w:t>
      </w:r>
      <w:r w:rsidR="00C26727"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 xml:space="preserve">　　　</w:t>
      </w:r>
      <w:r w:rsidR="00D96542"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>県立</w:t>
      </w: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>佐世保</w:t>
      </w:r>
      <w:r w:rsidR="00D96542"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>北</w:t>
      </w: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 xml:space="preserve">中学校　　　</w:t>
      </w: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br/>
        <w:t xml:space="preserve">　　　</w:t>
      </w:r>
      <w:r w:rsidR="00C26727"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 xml:space="preserve">　　　</w:t>
      </w: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 xml:space="preserve">長崎市立片淵中学校　　</w:t>
      </w: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br/>
        <w:t xml:space="preserve">　　　</w:t>
      </w:r>
      <w:r w:rsidR="00C26727"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 xml:space="preserve">　　　</w:t>
      </w: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>大村市立</w:t>
      </w:r>
      <w:r w:rsidR="00D96542"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>西大村</w:t>
      </w: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 xml:space="preserve">中学校　　　</w:t>
      </w: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br/>
        <w:t>Ｈ２</w:t>
      </w:r>
      <w:r w:rsidR="00BE4EFC"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>９</w:t>
      </w: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 xml:space="preserve">　</w:t>
      </w: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br/>
      </w:r>
      <w:r w:rsidRPr="00C26727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第</w:t>
      </w:r>
      <w:r w:rsidR="00BE4EFC" w:rsidRPr="00C26727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３０</w:t>
      </w:r>
      <w:r w:rsidRPr="00C26727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回全日本マーチングコンテスト</w:t>
      </w:r>
      <w:r w:rsidRPr="00C26727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br/>
      </w:r>
      <w:r w:rsidR="00BE4EFC"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>銀</w:t>
      </w: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>賞　雲仙市立小浜中学校</w:t>
      </w:r>
      <w:r w:rsidRPr="00C26727">
        <w:rPr>
          <w:rFonts w:ascii="ＭＳ Ｐゴシック" w:eastAsia="ＭＳ Ｐゴシック" w:hAnsi="ＭＳ Ｐゴシック" w:cs="ＭＳ Ｐゴシック"/>
          <w:bCs/>
          <w:color w:val="000000" w:themeColor="text1"/>
          <w:kern w:val="0"/>
          <w:sz w:val="24"/>
          <w:szCs w:val="24"/>
        </w:rPr>
        <w:t> </w:t>
      </w:r>
    </w:p>
    <w:p w:rsidR="00C82949" w:rsidRPr="00C26727" w:rsidRDefault="00C82949" w:rsidP="00C82949">
      <w:pPr>
        <w:widowControl/>
        <w:spacing w:before="100" w:beforeAutospacing="1" w:after="100" w:afterAutospacing="1" w:line="210" w:lineRule="atLeast"/>
        <w:jc w:val="left"/>
        <w:rPr>
          <w:rFonts w:cs="ＭＳ Ｐゴシック"/>
          <w:bCs/>
          <w:color w:val="000000" w:themeColor="text1"/>
          <w:kern w:val="0"/>
          <w:sz w:val="24"/>
          <w:szCs w:val="24"/>
        </w:rPr>
      </w:pP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>Ｈ２</w:t>
      </w:r>
      <w:r w:rsidR="00BE4EFC"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>９</w:t>
      </w: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>．１０．</w:t>
      </w:r>
      <w:r w:rsidR="00D96542"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>１４</w:t>
      </w: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br/>
      </w:r>
      <w:r w:rsidRPr="00C26727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第３</w:t>
      </w:r>
      <w:r w:rsidR="00BE4EFC" w:rsidRPr="00C26727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５</w:t>
      </w:r>
      <w:r w:rsidRPr="00C26727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回九州マーチングコンテスト</w:t>
      </w:r>
      <w:r w:rsidRPr="00C26727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br/>
      </w: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>金賞　雲仙市立小浜中学校　（全国大会出場１</w:t>
      </w:r>
      <w:r w:rsidR="00BE4EFC"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>４</w:t>
      </w: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 xml:space="preserve">年連続）　　　</w:t>
      </w: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br/>
        <w:t xml:space="preserve">　　　大村市立桜が原中学校　　　</w:t>
      </w: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br/>
        <w:t xml:space="preserve">　　　大村市立西大村中学校</w:t>
      </w:r>
      <w:r w:rsidRPr="00C26727"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  <w:szCs w:val="24"/>
        </w:rPr>
        <w:br/>
      </w:r>
      <w:r w:rsidR="00D96542"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 xml:space="preserve">　　</w:t>
      </w: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 xml:space="preserve">　川棚町立川棚中学校</w:t>
      </w:r>
    </w:p>
    <w:p w:rsidR="00C82949" w:rsidRPr="00C26727" w:rsidRDefault="00C82949" w:rsidP="00C82949">
      <w:pPr>
        <w:widowControl/>
        <w:spacing w:before="100" w:beforeAutospacing="1" w:after="100" w:afterAutospacing="1" w:line="210" w:lineRule="atLeast"/>
        <w:jc w:val="left"/>
        <w:rPr>
          <w:rFonts w:cs="ＭＳ Ｐゴシック"/>
          <w:bCs/>
          <w:color w:val="000000" w:themeColor="text1"/>
          <w:kern w:val="0"/>
          <w:sz w:val="24"/>
          <w:szCs w:val="24"/>
        </w:rPr>
      </w:pPr>
      <w:r w:rsidRPr="00C26727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lastRenderedPageBreak/>
        <w:t>第</w:t>
      </w:r>
      <w:r w:rsidR="00D96542" w:rsidRPr="00C26727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３０</w:t>
      </w:r>
      <w:r w:rsidRPr="00C26727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回長崎県マーチングコンテスト</w:t>
      </w:r>
      <w:r w:rsidRPr="00C26727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br/>
      </w: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 xml:space="preserve">金賞　　大村市立桜が原中学校　　　　</w:t>
      </w: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br/>
        <w:t xml:space="preserve">　　　　大村市立西大村中学校</w:t>
      </w: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br/>
        <w:t xml:space="preserve">　　　　雲仙市立小浜中学校</w:t>
      </w: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br/>
        <w:t xml:space="preserve">　　　　川棚町立川棚中学校</w:t>
      </w:r>
    </w:p>
    <w:p w:rsidR="00D96542" w:rsidRPr="00C26727" w:rsidRDefault="00C82949" w:rsidP="00C82949">
      <w:pPr>
        <w:widowControl/>
        <w:spacing w:before="100" w:beforeAutospacing="1" w:after="100" w:afterAutospacing="1" w:line="210" w:lineRule="atLeast"/>
        <w:jc w:val="left"/>
        <w:rPr>
          <w:rFonts w:cs="ＭＳ Ｐゴシック" w:hint="eastAsia"/>
          <w:bCs/>
          <w:color w:val="000000" w:themeColor="text1"/>
          <w:kern w:val="0"/>
          <w:sz w:val="24"/>
          <w:szCs w:val="24"/>
        </w:rPr>
      </w:pP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 xml:space="preserve">銀賞　　</w:t>
      </w:r>
      <w:r w:rsidR="00D96542"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>長崎市立横尾中学校</w:t>
      </w:r>
    </w:p>
    <w:p w:rsidR="00D96542" w:rsidRPr="00C26727" w:rsidRDefault="00C82949" w:rsidP="00D96542">
      <w:pPr>
        <w:widowControl/>
        <w:spacing w:before="100" w:beforeAutospacing="1" w:after="100" w:afterAutospacing="1" w:line="210" w:lineRule="atLeast"/>
        <w:ind w:firstLineChars="400" w:firstLine="960"/>
        <w:jc w:val="left"/>
        <w:rPr>
          <w:rFonts w:cs="ＭＳ Ｐゴシック" w:hint="eastAsia"/>
          <w:bCs/>
          <w:color w:val="000000" w:themeColor="text1"/>
          <w:kern w:val="0"/>
          <w:sz w:val="24"/>
          <w:szCs w:val="24"/>
        </w:rPr>
      </w:pP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>南島原市立加津佐中学校</w:t>
      </w:r>
    </w:p>
    <w:p w:rsidR="00C82949" w:rsidRPr="00C26727" w:rsidRDefault="00C82949" w:rsidP="00D96542">
      <w:pPr>
        <w:widowControl/>
        <w:spacing w:before="100" w:beforeAutospacing="1" w:after="100" w:afterAutospacing="1" w:line="210" w:lineRule="atLeast"/>
        <w:ind w:firstLineChars="400" w:firstLine="960"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  <w:szCs w:val="24"/>
        </w:rPr>
      </w:pP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>南島原市立有家中学校</w:t>
      </w:r>
      <w:r w:rsidRPr="00C26727">
        <w:rPr>
          <w:rFonts w:ascii="ＭＳ Ｐゴシック" w:eastAsia="ＭＳ Ｐゴシック" w:hAnsi="ＭＳ Ｐゴシック" w:cs="ＭＳ Ｐゴシック"/>
          <w:bCs/>
          <w:color w:val="000000" w:themeColor="text1"/>
          <w:kern w:val="0"/>
          <w:sz w:val="24"/>
          <w:szCs w:val="24"/>
        </w:rPr>
        <w:t> </w:t>
      </w:r>
    </w:p>
    <w:p w:rsidR="00C82949" w:rsidRPr="00C26727" w:rsidRDefault="00C82949" w:rsidP="00C82949">
      <w:pPr>
        <w:widowControl/>
        <w:spacing w:before="100" w:beforeAutospacing="1" w:after="100" w:afterAutospacing="1" w:line="210" w:lineRule="atLeast"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  <w:szCs w:val="24"/>
        </w:rPr>
      </w:pPr>
      <w:r w:rsidRPr="00C26727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第６</w:t>
      </w:r>
      <w:r w:rsidR="00C26727" w:rsidRPr="00C26727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２</w:t>
      </w:r>
      <w:r w:rsidRPr="00C26727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回九州吹奏楽コンクール</w:t>
      </w:r>
      <w:r w:rsidRPr="00C26727">
        <w:rPr>
          <w:rFonts w:ascii="ＭＳ Ｐゴシック" w:eastAsia="ＭＳ Ｐゴシック" w:hAnsi="ＭＳ Ｐゴシック" w:cs="ＭＳ Ｐゴシック"/>
          <w:bCs/>
          <w:color w:val="000000" w:themeColor="text1"/>
          <w:kern w:val="0"/>
          <w:sz w:val="24"/>
          <w:szCs w:val="24"/>
        </w:rPr>
        <w:t> </w:t>
      </w:r>
    </w:p>
    <w:p w:rsidR="00C26727" w:rsidRPr="00C26727" w:rsidRDefault="00C82949" w:rsidP="00C82949">
      <w:pPr>
        <w:widowControl/>
        <w:spacing w:before="100" w:beforeAutospacing="1" w:after="100" w:afterAutospacing="1" w:line="210" w:lineRule="atLeast"/>
        <w:jc w:val="left"/>
        <w:rPr>
          <w:rFonts w:cs="ＭＳ Ｐゴシック" w:hint="eastAsia"/>
          <w:bCs/>
          <w:color w:val="000000" w:themeColor="text1"/>
          <w:kern w:val="0"/>
          <w:sz w:val="24"/>
          <w:szCs w:val="24"/>
        </w:rPr>
      </w:pP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 xml:space="preserve">金賞　</w:t>
      </w:r>
      <w:r w:rsidR="00C26727"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>長崎市立山里中学校</w:t>
      </w:r>
    </w:p>
    <w:p w:rsidR="00C26727" w:rsidRPr="00C26727" w:rsidRDefault="00C82949" w:rsidP="00C26727">
      <w:pPr>
        <w:widowControl/>
        <w:spacing w:before="100" w:beforeAutospacing="1" w:after="100" w:afterAutospacing="1" w:line="210" w:lineRule="atLeast"/>
        <w:ind w:firstLineChars="300" w:firstLine="720"/>
        <w:jc w:val="left"/>
        <w:rPr>
          <w:rFonts w:cs="ＭＳ Ｐゴシック" w:hint="eastAsia"/>
          <w:bCs/>
          <w:color w:val="000000" w:themeColor="text1"/>
          <w:kern w:val="0"/>
          <w:sz w:val="24"/>
          <w:szCs w:val="24"/>
        </w:rPr>
      </w:pP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>大村市立大村中学校</w:t>
      </w:r>
    </w:p>
    <w:p w:rsidR="00C26727" w:rsidRPr="00C26727" w:rsidRDefault="00C82949" w:rsidP="00C82949">
      <w:pPr>
        <w:widowControl/>
        <w:spacing w:before="100" w:beforeAutospacing="1" w:after="100" w:afterAutospacing="1" w:line="210" w:lineRule="atLeast"/>
        <w:jc w:val="left"/>
        <w:rPr>
          <w:rFonts w:cs="ＭＳ Ｐゴシック" w:hint="eastAsia"/>
          <w:bCs/>
          <w:color w:val="000000" w:themeColor="text1"/>
          <w:kern w:val="0"/>
          <w:sz w:val="24"/>
          <w:szCs w:val="24"/>
        </w:rPr>
      </w:pP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 xml:space="preserve">銀賞　</w:t>
      </w:r>
      <w:r w:rsidR="00C26727"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>雲仙市立小浜</w:t>
      </w:r>
      <w:r w:rsidR="00C26727"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>中学校</w:t>
      </w:r>
    </w:p>
    <w:p w:rsidR="00C82949" w:rsidRPr="00C26727" w:rsidRDefault="00C82949" w:rsidP="00C82949">
      <w:pPr>
        <w:widowControl/>
        <w:spacing w:before="100" w:beforeAutospacing="1" w:after="100" w:afterAutospacing="1" w:line="210" w:lineRule="atLeast"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  <w:szCs w:val="24"/>
        </w:rPr>
      </w:pPr>
    </w:p>
    <w:p w:rsidR="00C82949" w:rsidRPr="00C26727" w:rsidRDefault="00C82949" w:rsidP="00C82949">
      <w:pPr>
        <w:widowControl/>
        <w:spacing w:before="100" w:beforeAutospacing="1" w:after="100" w:afterAutospacing="1" w:line="210" w:lineRule="atLeast"/>
        <w:jc w:val="left"/>
        <w:rPr>
          <w:rFonts w:ascii="ＭＳ Ｐゴシック" w:eastAsia="ＭＳ Ｐゴシック" w:hAnsi="ＭＳ Ｐゴシック" w:cs="ＭＳ Ｐゴシック"/>
          <w:b/>
          <w:color w:val="000000" w:themeColor="text1"/>
          <w:kern w:val="0"/>
          <w:sz w:val="24"/>
          <w:szCs w:val="24"/>
        </w:rPr>
      </w:pPr>
      <w:r w:rsidRPr="00C26727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第６</w:t>
      </w:r>
      <w:r w:rsidR="00C26727" w:rsidRPr="00C26727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２</w:t>
      </w:r>
      <w:r w:rsidRPr="00C26727">
        <w:rPr>
          <w:rFonts w:cs="ＭＳ Ｐゴシック" w:hint="eastAsia"/>
          <w:b/>
          <w:bCs/>
          <w:color w:val="000000" w:themeColor="text1"/>
          <w:kern w:val="0"/>
          <w:sz w:val="24"/>
          <w:szCs w:val="24"/>
        </w:rPr>
        <w:t>回長崎県吹奏楽コンクール</w:t>
      </w:r>
      <w:r w:rsidRPr="00C26727">
        <w:rPr>
          <w:rFonts w:ascii="ＭＳ Ｐゴシック" w:eastAsia="ＭＳ Ｐゴシック" w:hAnsi="ＭＳ Ｐゴシック" w:cs="ＭＳ Ｐゴシック"/>
          <w:b/>
          <w:bCs/>
          <w:color w:val="000000" w:themeColor="text1"/>
          <w:kern w:val="0"/>
          <w:sz w:val="24"/>
          <w:szCs w:val="24"/>
        </w:rPr>
        <w:t> </w:t>
      </w:r>
    </w:p>
    <w:p w:rsidR="00C82949" w:rsidRPr="00C26727" w:rsidRDefault="00C82949" w:rsidP="00C82949">
      <w:pPr>
        <w:widowControl/>
        <w:spacing w:before="100" w:beforeAutospacing="1" w:after="100" w:afterAutospacing="1" w:line="210" w:lineRule="atLeast"/>
        <w:jc w:val="left"/>
        <w:rPr>
          <w:rFonts w:cs="ＭＳ Ｐゴシック"/>
          <w:bCs/>
          <w:color w:val="000000" w:themeColor="text1"/>
          <w:kern w:val="0"/>
          <w:sz w:val="24"/>
          <w:szCs w:val="24"/>
        </w:rPr>
      </w:pP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 xml:space="preserve">最優秀賞　大村市立大村中学校　　　　　</w:t>
      </w: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br/>
        <w:t xml:space="preserve">　　　　　</w:t>
      </w:r>
      <w:r w:rsidR="00C26727"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>雲仙市立小浜</w:t>
      </w: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 xml:space="preserve">中学校　　　　　</w:t>
      </w: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br/>
        <w:t xml:space="preserve">　　　　　長崎市立山里中学校</w:t>
      </w:r>
    </w:p>
    <w:p w:rsidR="00C26727" w:rsidRPr="00C26727" w:rsidRDefault="00C82949" w:rsidP="00C82949">
      <w:pPr>
        <w:widowControl/>
        <w:spacing w:before="100" w:beforeAutospacing="1" w:after="100" w:afterAutospacing="1" w:line="210" w:lineRule="atLeast"/>
        <w:jc w:val="left"/>
        <w:rPr>
          <w:rFonts w:cs="ＭＳ Ｐゴシック" w:hint="eastAsia"/>
          <w:bCs/>
          <w:color w:val="000000" w:themeColor="text1"/>
          <w:kern w:val="0"/>
          <w:sz w:val="24"/>
          <w:szCs w:val="24"/>
        </w:rPr>
      </w:pP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>優秀賞　　長崎</w:t>
      </w:r>
      <w:r w:rsidR="00C26727"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>市立戸町</w:t>
      </w: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 xml:space="preserve">中学校　　　　　</w:t>
      </w: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br/>
        <w:t xml:space="preserve">　　　　　大村市立</w:t>
      </w:r>
      <w:r w:rsidR="00C26727"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>郡</w:t>
      </w: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 xml:space="preserve">中学校　　　　　</w:t>
      </w: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br/>
        <w:t xml:space="preserve">　　　　　</w:t>
      </w:r>
      <w:r w:rsidR="00C26727"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>波佐見町立波佐見</w:t>
      </w: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 xml:space="preserve">中学校　　　　　</w:t>
      </w: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br/>
        <w:t xml:space="preserve">　　　　　</w:t>
      </w:r>
      <w:r w:rsidR="00C26727"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>長崎市立片淵</w:t>
      </w: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 xml:space="preserve">中学校　　　　　</w:t>
      </w: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br/>
        <w:t xml:space="preserve">　　　　　諫早市立諫早中学校　　　　　</w:t>
      </w: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br/>
        <w:t xml:space="preserve">　　　　　</w:t>
      </w:r>
      <w:r w:rsidR="00C26727"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>時津町立時津</w:t>
      </w: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 xml:space="preserve">中学校　　　　　</w:t>
      </w: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br/>
        <w:t xml:space="preserve">　　　　　</w:t>
      </w:r>
    </w:p>
    <w:p w:rsidR="00C26727" w:rsidRPr="00C26727" w:rsidRDefault="00C82949" w:rsidP="00C82949">
      <w:pPr>
        <w:widowControl/>
        <w:spacing w:before="100" w:beforeAutospacing="1" w:after="100" w:afterAutospacing="1" w:line="210" w:lineRule="atLeast"/>
        <w:jc w:val="left"/>
        <w:rPr>
          <w:rFonts w:cs="ＭＳ Ｐゴシック" w:hint="eastAsia"/>
          <w:bCs/>
          <w:color w:val="000000" w:themeColor="text1"/>
          <w:kern w:val="0"/>
          <w:sz w:val="24"/>
          <w:szCs w:val="24"/>
        </w:rPr>
      </w:pP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 xml:space="preserve">奨励賞　　</w:t>
      </w:r>
      <w:r w:rsidR="00C26727"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>佐世保市立相浦</w:t>
      </w: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 xml:space="preserve">中学校　　　　　</w:t>
      </w: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br/>
        <w:t xml:space="preserve">　　　　　</w:t>
      </w:r>
      <w:r w:rsidR="00C26727"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>長与町立長与</w:t>
      </w: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 xml:space="preserve">中学校　　　　　</w:t>
      </w: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br/>
        <w:t xml:space="preserve">　　　　　</w:t>
      </w:r>
      <w:r w:rsidR="00C26727"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>大村市立桜が原</w:t>
      </w: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 xml:space="preserve">中学校　　　　　</w:t>
      </w: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br/>
        <w:t xml:space="preserve">　　　　　</w:t>
      </w:r>
      <w:r w:rsidR="00C26727"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>島原市立第一</w:t>
      </w: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 xml:space="preserve">中学校　　　　　</w:t>
      </w: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br/>
        <w:t xml:space="preserve">　　　　　佐世保市立早岐中学校　　　　　</w:t>
      </w: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br/>
        <w:t xml:space="preserve">　　　　　</w:t>
      </w:r>
      <w:r w:rsidR="00C26727"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>県立</w:t>
      </w: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>佐世保</w:t>
      </w:r>
      <w:r w:rsidR="00C26727"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>北</w:t>
      </w: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>中学校</w:t>
      </w:r>
    </w:p>
    <w:p w:rsidR="00C26727" w:rsidRPr="00C26727" w:rsidRDefault="00C26727" w:rsidP="00C26727">
      <w:pPr>
        <w:widowControl/>
        <w:spacing w:before="100" w:beforeAutospacing="1" w:after="100" w:afterAutospacing="1" w:line="210" w:lineRule="atLeast"/>
        <w:ind w:firstLineChars="500" w:firstLine="1200"/>
        <w:jc w:val="left"/>
        <w:rPr>
          <w:rFonts w:cs="ＭＳ Ｐゴシック"/>
          <w:bCs/>
          <w:color w:val="000000" w:themeColor="text1"/>
          <w:kern w:val="0"/>
          <w:sz w:val="24"/>
          <w:szCs w:val="24"/>
        </w:rPr>
      </w:pPr>
      <w:r w:rsidRPr="00C26727">
        <w:rPr>
          <w:rFonts w:cs="ＭＳ Ｐゴシック" w:hint="eastAsia"/>
          <w:bCs/>
          <w:color w:val="000000" w:themeColor="text1"/>
          <w:kern w:val="0"/>
          <w:sz w:val="24"/>
          <w:szCs w:val="24"/>
        </w:rPr>
        <w:t>五島市立福江中学校</w:t>
      </w:r>
      <w:bookmarkStart w:id="0" w:name="_GoBack"/>
      <w:bookmarkEnd w:id="0"/>
    </w:p>
    <w:sectPr w:rsidR="00C26727" w:rsidRPr="00C267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949"/>
    <w:rsid w:val="00922B20"/>
    <w:rsid w:val="00BE4EFC"/>
    <w:rsid w:val="00C26727"/>
    <w:rsid w:val="00C82949"/>
    <w:rsid w:val="00D96542"/>
    <w:rsid w:val="00EA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4119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owner</cp:lastModifiedBy>
  <cp:revision>4</cp:revision>
  <dcterms:created xsi:type="dcterms:W3CDTF">2019-01-31T07:06:00Z</dcterms:created>
  <dcterms:modified xsi:type="dcterms:W3CDTF">2019-02-01T01:42:00Z</dcterms:modified>
</cp:coreProperties>
</file>