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E" w:rsidRPr="00CD418E" w:rsidRDefault="00CD418E" w:rsidP="00CD418E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創造アイデアロボットコンテスト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全国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大会</w:t>
      </w:r>
    </w:p>
    <w:p w:rsidR="00CD418E" w:rsidRPr="00CD418E" w:rsidRDefault="00CD418E" w:rsidP="00CD418E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（活用部門）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優勝（文部科学大臣賞）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長崎市立日吉中学校</w:t>
      </w:r>
    </w:p>
    <w:p w:rsidR="00CD418E" w:rsidRPr="00CD418E" w:rsidRDefault="00CD418E" w:rsidP="00CD418E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２位　長崎市立茂木中学校</w:t>
      </w:r>
    </w:p>
    <w:p w:rsidR="00CD418E" w:rsidRPr="00CD418E" w:rsidRDefault="00CD418E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（基礎部門）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優秀賞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長崎市立南中学校</w:t>
      </w:r>
    </w:p>
    <w:p w:rsidR="00CD418E" w:rsidRPr="00CD418E" w:rsidRDefault="00CD418E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第19回創造アイデアロボットコンテスト九州大会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（基礎部門）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３位　長崎市立南中学校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（活用部門）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１位　長崎市立日吉中学校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２位　長崎市立茂木中学校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3位　五島市立奥浦中学校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3位長崎市立日吉中学校</w:t>
      </w:r>
    </w:p>
    <w:p w:rsidR="00276236" w:rsidRPr="00CD418E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</w:p>
    <w:p w:rsidR="00862879" w:rsidRPr="00CD418E" w:rsidRDefault="00F14932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Ｈ２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９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  <w:t>第１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８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回創造アイデアロボットコンテスト長崎県中学生大会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（ロボコン大賞）</w:t>
      </w:r>
    </w:p>
    <w:p w:rsidR="00862879" w:rsidRPr="00CD418E" w:rsidRDefault="00862879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長崎市立茂木中学校</w:t>
      </w:r>
    </w:p>
    <w:p w:rsidR="00F14932" w:rsidRPr="00CD418E" w:rsidRDefault="00F14932" w:rsidP="00F14932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（基礎部門）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１位　長崎市立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南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２位　長崎市立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南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３位　長崎市立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奥浦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長崎市立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奥浦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  <w:t> </w:t>
      </w:r>
    </w:p>
    <w:p w:rsidR="00862879" w:rsidRPr="00CD418E" w:rsidRDefault="00F14932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（活用部門）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１位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長崎市立茂木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２位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長崎市立日吉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３位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長崎市立日吉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位　長崎市立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茂木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五島市立玉之浦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</w:p>
    <w:p w:rsidR="00862879" w:rsidRPr="00CD418E" w:rsidRDefault="00862879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</w:t>
      </w:r>
      <w:r w:rsidR="00F14932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佐世保市立日宇中学校</w:t>
      </w:r>
    </w:p>
    <w:p w:rsidR="00862879" w:rsidRPr="00CD418E" w:rsidRDefault="00862879" w:rsidP="00F14932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　五島市立奥浦中学校</w:t>
      </w:r>
    </w:p>
    <w:p w:rsidR="00F14932" w:rsidRPr="00CD418E" w:rsidRDefault="00F14932" w:rsidP="00F14932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（応用部門）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  <w:t>１位　佐世保市立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宮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  <w:t xml:space="preserve">２位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長崎市立東長崎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３位　佐世保市立広田中学校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３位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佐世保市立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日宇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　五島市立福江中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　佐世保市立宮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Pr="00CD418E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  <w:t> </w:t>
      </w:r>
    </w:p>
    <w:p w:rsidR="00F14932" w:rsidRPr="00CD418E" w:rsidRDefault="00F14932" w:rsidP="00F14932">
      <w:pPr>
        <w:widowControl/>
        <w:spacing w:before="100" w:beforeAutospacing="1" w:after="100" w:afterAutospacing="1" w:line="210" w:lineRule="atLeast"/>
        <w:jc w:val="left"/>
        <w:rPr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（動画作品）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最優秀賞　　雲仙市立南串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優秀賞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　長崎市立東長崎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アイデア賞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862879"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五島市立奥浦</w:t>
      </w:r>
      <w:r w:rsidRPr="00CD418E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中学校</w:t>
      </w:r>
      <w:r w:rsidRPr="00CD418E">
        <w:rPr>
          <w:rFonts w:hint="eastAsia"/>
          <w:b/>
          <w:bCs/>
          <w:color w:val="000000" w:themeColor="text1"/>
          <w:kern w:val="0"/>
          <w:sz w:val="24"/>
          <w:szCs w:val="24"/>
        </w:rPr>
        <w:br/>
        <w:t xml:space="preserve">　　　　　　　　　　　</w:t>
      </w:r>
    </w:p>
    <w:p w:rsidR="00276236" w:rsidRPr="00CD418E" w:rsidRDefault="00276236" w:rsidP="00276236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>Ｈ２９．１１．１８</w:t>
      </w:r>
    </w:p>
    <w:p w:rsidR="00276236" w:rsidRPr="00CD418E" w:rsidRDefault="00276236" w:rsidP="00276236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>第18回　全国中学生創造ものづくり教育フェア　木工チャレンジコンテスト九州地区大会</w:t>
      </w:r>
    </w:p>
    <w:p w:rsidR="00276236" w:rsidRPr="00CD418E" w:rsidRDefault="00276236" w:rsidP="00276236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>諫早市立明峰中学校　2年　田中登偉</w:t>
      </w:r>
    </w:p>
    <w:p w:rsidR="00276236" w:rsidRPr="00CD418E" w:rsidRDefault="00276236" w:rsidP="00276236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</w:pPr>
      <w:r w:rsidRPr="00CD41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>大村市立大村中学校　3年　岸川莉子</w:t>
      </w:r>
    </w:p>
    <w:p w:rsidR="00276236" w:rsidRPr="00CD418E" w:rsidRDefault="00276236" w:rsidP="00276236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CD41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>長崎市立西浦上中学校　3年　浦川祐人</w:t>
      </w:r>
      <w:bookmarkStart w:id="0" w:name="_GoBack"/>
      <w:bookmarkEnd w:id="0"/>
    </w:p>
    <w:p w:rsidR="00276236" w:rsidRPr="00276236" w:rsidRDefault="00276236" w:rsidP="00F14932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</w:p>
    <w:sectPr w:rsidR="00276236" w:rsidRPr="00276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18"/>
    <w:rsid w:val="00276236"/>
    <w:rsid w:val="00862879"/>
    <w:rsid w:val="009955E8"/>
    <w:rsid w:val="00A01D18"/>
    <w:rsid w:val="00CD418E"/>
    <w:rsid w:val="00EB0D25"/>
    <w:rsid w:val="00F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70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35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5</cp:revision>
  <dcterms:created xsi:type="dcterms:W3CDTF">2019-01-31T06:59:00Z</dcterms:created>
  <dcterms:modified xsi:type="dcterms:W3CDTF">2019-02-01T01:24:00Z</dcterms:modified>
</cp:coreProperties>
</file>