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68" w:rsidRDefault="007C0B68" w:rsidP="007C0B68">
      <w:r>
        <w:rPr>
          <w:rFonts w:hint="eastAsia"/>
        </w:rPr>
        <w:t>Ｈ２６．１２．７　全国中学生人権作文コンテスト県大会</w:t>
      </w:r>
    </w:p>
    <w:p w:rsidR="007C0B68" w:rsidRDefault="007C0B68" w:rsidP="007C0B68">
      <w:r>
        <w:rPr>
          <w:rFonts w:hint="eastAsia"/>
        </w:rPr>
        <w:t>最優秀賞　壱岐市立勝本中学校　３年　中村遼太さん</w:t>
      </w:r>
    </w:p>
    <w:p w:rsidR="007C0B68" w:rsidRDefault="007C0B68" w:rsidP="007C0B68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県立佐世保北中学校　２年　池田新太郎さん</w:t>
      </w:r>
    </w:p>
    <w:p w:rsidR="007C0B68" w:rsidRDefault="007C0B68" w:rsidP="007C0B68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佐世保市立柚木中学校　３年　山口茉柚さん</w:t>
      </w:r>
    </w:p>
    <w:p w:rsidR="007C0B68" w:rsidRDefault="007C0B68" w:rsidP="007C0B68">
      <w:pPr>
        <w:rPr>
          <w:rFonts w:hint="eastAsia"/>
        </w:rPr>
      </w:pPr>
    </w:p>
    <w:p w:rsidR="007C0B68" w:rsidRDefault="007C0B68" w:rsidP="007C0B68">
      <w:r>
        <w:rPr>
          <w:rFonts w:hint="eastAsia"/>
        </w:rPr>
        <w:t>Ｈ２６．１２．５　生命保険をテーマした作文コンクール</w:t>
      </w:r>
    </w:p>
    <w:p w:rsidR="007C0B68" w:rsidRDefault="007C0B68" w:rsidP="007C0B68">
      <w:pPr>
        <w:rPr>
          <w:rFonts w:hint="eastAsia"/>
        </w:rPr>
      </w:pPr>
      <w:r>
        <w:rPr>
          <w:rFonts w:hint="eastAsia"/>
        </w:rPr>
        <w:t>県１等　雲仙市立吾妻中学校　３年　久保加奈さん</w:t>
      </w:r>
    </w:p>
    <w:p w:rsidR="007C0B68" w:rsidRDefault="007C0B68" w:rsidP="007C0B68"/>
    <w:p w:rsidR="007C0B68" w:rsidRDefault="007C0B68" w:rsidP="007C0B68">
      <w:r>
        <w:rPr>
          <w:rFonts w:hint="eastAsia"/>
        </w:rPr>
        <w:t>H</w:t>
      </w:r>
      <w:r>
        <w:rPr>
          <w:rFonts w:hint="eastAsia"/>
        </w:rPr>
        <w:t>２６．１１．１４　税についての作文</w:t>
      </w:r>
    </w:p>
    <w:p w:rsidR="007C0B68" w:rsidRDefault="007C0B68" w:rsidP="007C0B68">
      <w:r>
        <w:rPr>
          <w:rFonts w:hint="eastAsia"/>
        </w:rPr>
        <w:t>国税庁長官賞　長崎市立岩屋中学校　３年　山川紗矢さん</w:t>
      </w:r>
    </w:p>
    <w:p w:rsidR="007C0B68" w:rsidRDefault="007C0B68" w:rsidP="007C0B68">
      <w:r>
        <w:rPr>
          <w:rFonts w:hint="eastAsia"/>
        </w:rPr>
        <w:t xml:space="preserve">　　　　　　　　　　県立諫早高付属中　３年　山本　樹さん　</w:t>
      </w:r>
    </w:p>
    <w:p w:rsidR="007C0B68" w:rsidRDefault="007C0B68" w:rsidP="007C0B68">
      <w:pPr>
        <w:rPr>
          <w:rFonts w:hint="eastAsia"/>
        </w:rPr>
      </w:pPr>
    </w:p>
    <w:p w:rsidR="007C0B68" w:rsidRDefault="007C0B68" w:rsidP="007C0B68">
      <w:bookmarkStart w:id="0" w:name="_GoBack"/>
      <w:bookmarkEnd w:id="0"/>
      <w:r>
        <w:rPr>
          <w:rFonts w:hint="eastAsia"/>
        </w:rPr>
        <w:t>H</w:t>
      </w:r>
      <w:r>
        <w:rPr>
          <w:rFonts w:hint="eastAsia"/>
        </w:rPr>
        <w:t>２６．１１．７　「第３９回ごはん・お米とわたし」作文・図画コンクール</w:t>
      </w:r>
    </w:p>
    <w:p w:rsidR="00980945" w:rsidRDefault="007C0B68" w:rsidP="007C0B68">
      <w:r>
        <w:rPr>
          <w:rFonts w:hint="eastAsia"/>
        </w:rPr>
        <w:t>県知事賞　作文部門　壱岐市立勝本中学校　３年雨海智大さん</w:t>
      </w:r>
    </w:p>
    <w:sectPr w:rsidR="00980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68"/>
    <w:rsid w:val="007C0B68"/>
    <w:rsid w:val="00980945"/>
    <w:rsid w:val="00B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2015-12-18T03:17:00Z</dcterms:created>
  <dcterms:modified xsi:type="dcterms:W3CDTF">2015-12-18T03:18:00Z</dcterms:modified>
</cp:coreProperties>
</file>